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4C" w:rsidRPr="00395A2F" w:rsidRDefault="00E60D4C" w:rsidP="00E60D4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95A2F">
        <w:rPr>
          <w:rFonts w:eastAsia="Times New Roman" w:cstheme="minorHAnsi"/>
          <w:b/>
          <w:bCs/>
          <w:color w:val="000000"/>
        </w:rPr>
        <w:t>Campbell PTA Meeting</w:t>
      </w:r>
      <w:r w:rsidRPr="00395A2F">
        <w:rPr>
          <w:rFonts w:eastAsia="Times New Roman" w:cstheme="minorHAnsi"/>
          <w:b/>
          <w:bCs/>
          <w:color w:val="000000"/>
        </w:rPr>
        <w:br/>
      </w:r>
      <w:r>
        <w:rPr>
          <w:rFonts w:eastAsia="Times New Roman" w:cstheme="minorHAnsi"/>
          <w:b/>
          <w:bCs/>
          <w:color w:val="000000"/>
        </w:rPr>
        <w:t>May 5, 2020</w:t>
      </w:r>
    </w:p>
    <w:p w:rsidR="00E60D4C" w:rsidRDefault="00E60D4C" w:rsidP="00E60D4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E60D4C">
        <w:rPr>
          <w:rFonts w:eastAsia="Times New Roman" w:cstheme="minorHAnsi"/>
          <w:b/>
          <w:bCs/>
          <w:color w:val="000000"/>
        </w:rPr>
        <w:t xml:space="preserve">6:30 – </w:t>
      </w:r>
      <w:r w:rsidRPr="00395A2F">
        <w:rPr>
          <w:rFonts w:eastAsia="Times New Roman" w:cstheme="minorHAnsi"/>
          <w:b/>
          <w:bCs/>
          <w:color w:val="000000"/>
        </w:rPr>
        <w:t>8:00</w:t>
      </w:r>
      <w:r w:rsidRPr="00E60D4C">
        <w:rPr>
          <w:rFonts w:eastAsia="Times New Roman" w:cstheme="minorHAnsi"/>
          <w:b/>
          <w:bCs/>
          <w:color w:val="000000"/>
        </w:rPr>
        <w:t xml:space="preserve"> p</w:t>
      </w:r>
      <w:r w:rsidRPr="00395A2F">
        <w:rPr>
          <w:rFonts w:eastAsia="Times New Roman" w:cstheme="minorHAnsi"/>
          <w:b/>
          <w:bCs/>
          <w:color w:val="000000"/>
        </w:rPr>
        <w:t>.m.</w:t>
      </w:r>
      <w:r w:rsidRPr="00E60D4C">
        <w:rPr>
          <w:rFonts w:eastAsia="Times New Roman" w:cstheme="minorHAnsi"/>
          <w:b/>
          <w:bCs/>
          <w:color w:val="000000"/>
        </w:rPr>
        <w:t xml:space="preserve"> [virtual meeting]</w:t>
      </w:r>
    </w:p>
    <w:p w:rsidR="000239E1" w:rsidRPr="00395A2F" w:rsidRDefault="000239E1" w:rsidP="00E60D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Approx. </w:t>
      </w:r>
      <w:r w:rsidR="008A2420">
        <w:rPr>
          <w:rFonts w:ascii="Calibri" w:eastAsia="Times New Roman" w:hAnsi="Calibri" w:cs="Calibri"/>
          <w:b/>
          <w:bCs/>
          <w:color w:val="000000"/>
        </w:rPr>
        <w:t># attendees</w:t>
      </w:r>
      <w:r>
        <w:rPr>
          <w:rFonts w:ascii="Calibri" w:eastAsia="Times New Roman" w:hAnsi="Calibri" w:cs="Calibri"/>
          <w:b/>
          <w:bCs/>
          <w:color w:val="000000"/>
        </w:rPr>
        <w:t>: 26</w:t>
      </w:r>
    </w:p>
    <w:p w:rsidR="00E60D4C" w:rsidRPr="00395A2F" w:rsidRDefault="00E60D4C" w:rsidP="00E60D4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E60D4C" w:rsidRPr="00E60D4C" w:rsidRDefault="00E60D4C" w:rsidP="00E60D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E60D4C">
        <w:rPr>
          <w:rFonts w:eastAsia="Times New Roman" w:cstheme="minorHAnsi"/>
          <w:b/>
          <w:bCs/>
          <w:color w:val="000000"/>
        </w:rPr>
        <w:t>Welcome: Barbara Martinez, President</w:t>
      </w:r>
    </w:p>
    <w:p w:rsidR="002B6B40" w:rsidRPr="00E60D4C" w:rsidRDefault="00764655" w:rsidP="00E60D4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Congratulations to the unanimously elected </w:t>
      </w:r>
      <w:r w:rsidR="002B6B40" w:rsidRPr="00E60D4C">
        <w:rPr>
          <w:rFonts w:cstheme="minorHAnsi"/>
        </w:rPr>
        <w:t>2020–21</w:t>
      </w:r>
      <w:r>
        <w:rPr>
          <w:rFonts w:cstheme="minorHAnsi"/>
        </w:rPr>
        <w:t xml:space="preserve"> PTA</w:t>
      </w:r>
      <w:r w:rsidR="002B6B40" w:rsidRPr="00E60D4C">
        <w:rPr>
          <w:rFonts w:cstheme="minorHAnsi"/>
        </w:rPr>
        <w:t xml:space="preserve"> E</w:t>
      </w:r>
      <w:r>
        <w:rPr>
          <w:rFonts w:cstheme="minorHAnsi"/>
        </w:rPr>
        <w:t>xecutive Board!</w:t>
      </w:r>
    </w:p>
    <w:p w:rsidR="00764655" w:rsidRDefault="00764655" w:rsidP="00E60D4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Electronic voting went very well with good turnout </w:t>
      </w:r>
    </w:p>
    <w:p w:rsidR="002B6B40" w:rsidRPr="00E60D4C" w:rsidRDefault="002B6B40" w:rsidP="00E60D4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>Current PTA Exec</w:t>
      </w:r>
      <w:r w:rsidR="00764655">
        <w:rPr>
          <w:rFonts w:cstheme="minorHAnsi"/>
        </w:rPr>
        <w:t>utive</w:t>
      </w:r>
      <w:r w:rsidRPr="00E60D4C">
        <w:rPr>
          <w:rFonts w:cstheme="minorHAnsi"/>
        </w:rPr>
        <w:t xml:space="preserve"> Board lasts until the June meeting</w:t>
      </w:r>
      <w:r w:rsidR="00764655">
        <w:rPr>
          <w:rFonts w:cstheme="minorHAnsi"/>
        </w:rPr>
        <w:t>,</w:t>
      </w:r>
      <w:r w:rsidRPr="00E60D4C">
        <w:rPr>
          <w:rFonts w:cstheme="minorHAnsi"/>
        </w:rPr>
        <w:t xml:space="preserve"> after which we transition to the new team – we’ll have a joint old/new Exec</w:t>
      </w:r>
      <w:r w:rsidR="00764655">
        <w:rPr>
          <w:rFonts w:cstheme="minorHAnsi"/>
        </w:rPr>
        <w:t>utive</w:t>
      </w:r>
      <w:r w:rsidRPr="00E60D4C">
        <w:rPr>
          <w:rFonts w:cstheme="minorHAnsi"/>
        </w:rPr>
        <w:t xml:space="preserve"> Board meeting </w:t>
      </w:r>
      <w:r w:rsidR="00764655">
        <w:rPr>
          <w:rFonts w:cstheme="minorHAnsi"/>
        </w:rPr>
        <w:t>in early summer</w:t>
      </w:r>
    </w:p>
    <w:p w:rsidR="00764655" w:rsidRDefault="00764655" w:rsidP="00764655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2B6B40" w:rsidRPr="00764655" w:rsidRDefault="002B6B40" w:rsidP="007646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764655">
        <w:rPr>
          <w:rFonts w:cstheme="minorHAnsi"/>
          <w:b/>
        </w:rPr>
        <w:t>Treasurer’</w:t>
      </w:r>
      <w:r w:rsidR="00764655">
        <w:rPr>
          <w:rFonts w:cstheme="minorHAnsi"/>
          <w:b/>
        </w:rPr>
        <w:t xml:space="preserve">s Report and Funding Requests: </w:t>
      </w:r>
      <w:r w:rsidRPr="00764655">
        <w:rPr>
          <w:rFonts w:cstheme="minorHAnsi"/>
          <w:b/>
        </w:rPr>
        <w:t xml:space="preserve">Amanda </w:t>
      </w:r>
      <w:proofErr w:type="spellStart"/>
      <w:r w:rsidR="00764655">
        <w:rPr>
          <w:rFonts w:cstheme="minorHAnsi"/>
          <w:b/>
        </w:rPr>
        <w:t>Lowenberger</w:t>
      </w:r>
      <w:proofErr w:type="spellEnd"/>
    </w:p>
    <w:p w:rsidR="00764655" w:rsidRPr="00764655" w:rsidRDefault="00764655" w:rsidP="0076465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It’s been a quiet month. T</w:t>
      </w:r>
      <w:r w:rsidR="002527B9" w:rsidRPr="00764655">
        <w:rPr>
          <w:rFonts w:cstheme="minorHAnsi"/>
        </w:rPr>
        <w:t>eachers can still make requests for postage for students</w:t>
      </w:r>
      <w:r>
        <w:rPr>
          <w:rFonts w:cstheme="minorHAnsi"/>
        </w:rPr>
        <w:t>.</w:t>
      </w:r>
    </w:p>
    <w:p w:rsidR="00764655" w:rsidRPr="00764655" w:rsidRDefault="00764655" w:rsidP="0076465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Funding requests:</w:t>
      </w:r>
    </w:p>
    <w:p w:rsidR="00764655" w:rsidRDefault="00764655" w:rsidP="0076465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Flexible seating – thanks </w:t>
      </w:r>
      <w:r w:rsidR="002527B9" w:rsidRPr="00764655">
        <w:rPr>
          <w:rFonts w:cstheme="minorHAnsi"/>
        </w:rPr>
        <w:t xml:space="preserve">to all the teachers who </w:t>
      </w:r>
      <w:r>
        <w:rPr>
          <w:rFonts w:cstheme="minorHAnsi"/>
        </w:rPr>
        <w:t>submitted requests (</w:t>
      </w:r>
      <w:r w:rsidR="002527B9" w:rsidRPr="00764655">
        <w:rPr>
          <w:rFonts w:cstheme="minorHAnsi"/>
        </w:rPr>
        <w:t>$2700 worth of flexible seating from 11 different teachers</w:t>
      </w:r>
      <w:r>
        <w:rPr>
          <w:rFonts w:cstheme="minorHAnsi"/>
        </w:rPr>
        <w:t>)</w:t>
      </w:r>
      <w:r w:rsidR="002527B9" w:rsidRPr="00764655">
        <w:rPr>
          <w:rFonts w:cstheme="minorHAnsi"/>
        </w:rPr>
        <w:t xml:space="preserve"> </w:t>
      </w:r>
      <w:r w:rsidR="00703AB8" w:rsidRPr="00764655">
        <w:rPr>
          <w:rFonts w:cstheme="minorHAnsi"/>
        </w:rPr>
        <w:t>–</w:t>
      </w:r>
      <w:r>
        <w:rPr>
          <w:rFonts w:cstheme="minorHAnsi"/>
        </w:rPr>
        <w:t xml:space="preserve"> motion to approve </w:t>
      </w:r>
      <w:r w:rsidR="002527B9" w:rsidRPr="00764655">
        <w:rPr>
          <w:rFonts w:cstheme="minorHAnsi"/>
        </w:rPr>
        <w:t xml:space="preserve">$2900 </w:t>
      </w:r>
      <w:r>
        <w:rPr>
          <w:rFonts w:cstheme="minorHAnsi"/>
        </w:rPr>
        <w:t xml:space="preserve">for flexible seating passes unanimously </w:t>
      </w:r>
    </w:p>
    <w:p w:rsidR="00764655" w:rsidRPr="00764655" w:rsidRDefault="00703AB8" w:rsidP="0076465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764655">
        <w:rPr>
          <w:rFonts w:cstheme="minorHAnsi"/>
        </w:rPr>
        <w:t>Expenses still to come</w:t>
      </w:r>
      <w:r w:rsidR="00764655" w:rsidRPr="00764655">
        <w:rPr>
          <w:rFonts w:cstheme="minorHAnsi"/>
        </w:rPr>
        <w:t>:</w:t>
      </w:r>
    </w:p>
    <w:p w:rsidR="00764655" w:rsidRDefault="00764655" w:rsidP="0076465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Spring </w:t>
      </w:r>
      <w:r w:rsidR="009602CE">
        <w:rPr>
          <w:rFonts w:cstheme="minorHAnsi"/>
        </w:rPr>
        <w:t>grounds cleanup – PTA normally pays for this</w:t>
      </w:r>
    </w:p>
    <w:p w:rsidR="00703AB8" w:rsidRPr="00764655" w:rsidRDefault="00703AB8" w:rsidP="0076465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764655">
        <w:rPr>
          <w:rFonts w:cstheme="minorHAnsi"/>
        </w:rPr>
        <w:t>5</w:t>
      </w:r>
      <w:r w:rsidRPr="00764655">
        <w:rPr>
          <w:rFonts w:cstheme="minorHAnsi"/>
          <w:vertAlign w:val="superscript"/>
        </w:rPr>
        <w:t>th</w:t>
      </w:r>
      <w:r w:rsidRPr="00764655">
        <w:rPr>
          <w:rFonts w:cstheme="minorHAnsi"/>
        </w:rPr>
        <w:t xml:space="preserve"> grade promotion – hopefully we’ll be able to celebrate them soon</w:t>
      </w:r>
    </w:p>
    <w:p w:rsidR="00703AB8" w:rsidRPr="009602CE" w:rsidRDefault="00703AB8" w:rsidP="00E60D4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9602CE">
        <w:rPr>
          <w:rFonts w:cstheme="minorHAnsi"/>
        </w:rPr>
        <w:t>Q: will we still be able to do the online auction?</w:t>
      </w:r>
    </w:p>
    <w:p w:rsidR="00703AB8" w:rsidRPr="00E60D4C" w:rsidRDefault="00703AB8" w:rsidP="00E60D4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>When things had shut down we only had about 10 items in hand, which isn’t enough to make it worth it for the spring</w:t>
      </w:r>
    </w:p>
    <w:p w:rsidR="00703AB8" w:rsidRPr="00E60D4C" w:rsidRDefault="00703AB8" w:rsidP="00E60D4C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We will talk to </w:t>
      </w:r>
      <w:r w:rsidR="009602CE">
        <w:rPr>
          <w:rFonts w:cstheme="minorHAnsi"/>
        </w:rPr>
        <w:t xml:space="preserve">incoming </w:t>
      </w:r>
      <w:r w:rsidRPr="00E60D4C">
        <w:rPr>
          <w:rFonts w:cstheme="minorHAnsi"/>
        </w:rPr>
        <w:t>Exec</w:t>
      </w:r>
      <w:r w:rsidR="009602CE">
        <w:rPr>
          <w:rFonts w:cstheme="minorHAnsi"/>
        </w:rPr>
        <w:t>utive</w:t>
      </w:r>
      <w:r w:rsidRPr="00E60D4C">
        <w:rPr>
          <w:rFonts w:cstheme="minorHAnsi"/>
        </w:rPr>
        <w:t xml:space="preserve"> Board about doing one in the fall – we could also possibly do more raffles at the fall picnic </w:t>
      </w:r>
    </w:p>
    <w:p w:rsidR="009602CE" w:rsidRDefault="009602CE" w:rsidP="009602CE">
      <w:pPr>
        <w:spacing w:after="0" w:line="240" w:lineRule="auto"/>
        <w:rPr>
          <w:rFonts w:cstheme="minorHAnsi"/>
        </w:rPr>
      </w:pPr>
    </w:p>
    <w:p w:rsidR="002B6B40" w:rsidRPr="009602CE" w:rsidRDefault="009602CE" w:rsidP="009602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cstheme="minorHAnsi"/>
          <w:b/>
        </w:rPr>
        <w:t xml:space="preserve">Principal’s Update and Q&amp;A: </w:t>
      </w:r>
      <w:r w:rsidR="002B6B40" w:rsidRPr="009602CE">
        <w:rPr>
          <w:rFonts w:cstheme="minorHAnsi"/>
          <w:b/>
        </w:rPr>
        <w:t>Maureen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Nesselrode</w:t>
      </w:r>
      <w:proofErr w:type="spellEnd"/>
    </w:p>
    <w:p w:rsidR="00703AB8" w:rsidRPr="00E60D4C" w:rsidRDefault="00703AB8" w:rsidP="009602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APS budget – </w:t>
      </w:r>
    </w:p>
    <w:p w:rsidR="00703AB8" w:rsidRPr="00E60D4C" w:rsidRDefault="009602CE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Furlough no longer in the budget, however FLES program is being cut countywide</w:t>
      </w:r>
    </w:p>
    <w:p w:rsidR="00703AB8" w:rsidRPr="00E60D4C" w:rsidRDefault="00703AB8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Class size may impact </w:t>
      </w:r>
      <w:r w:rsidR="009602CE">
        <w:rPr>
          <w:rFonts w:cstheme="minorHAnsi"/>
        </w:rPr>
        <w:t xml:space="preserve">Campbell </w:t>
      </w:r>
      <w:r w:rsidRPr="00E60D4C">
        <w:rPr>
          <w:rFonts w:cstheme="minorHAnsi"/>
        </w:rPr>
        <w:t xml:space="preserve">– we are expecting to have 3 teachers at grade level for next year but we may need to take more </w:t>
      </w:r>
      <w:r w:rsidR="009602CE">
        <w:rPr>
          <w:rFonts w:cstheme="minorHAnsi"/>
        </w:rPr>
        <w:t xml:space="preserve">students </w:t>
      </w:r>
      <w:r w:rsidRPr="00E60D4C">
        <w:rPr>
          <w:rFonts w:cstheme="minorHAnsi"/>
        </w:rPr>
        <w:t>from the lottery</w:t>
      </w:r>
    </w:p>
    <w:p w:rsidR="00703AB8" w:rsidRPr="00E60D4C" w:rsidRDefault="00703AB8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Field trips have been eliminated for next year </w:t>
      </w:r>
      <w:r w:rsidR="009602CE">
        <w:rPr>
          <w:rFonts w:cstheme="minorHAnsi"/>
        </w:rPr>
        <w:t>(</w:t>
      </w:r>
      <w:r w:rsidRPr="00E60D4C">
        <w:rPr>
          <w:rFonts w:cstheme="minorHAnsi"/>
        </w:rPr>
        <w:t xml:space="preserve">it’s possible we wouldn’t be able to take </w:t>
      </w:r>
      <w:r w:rsidR="009602CE">
        <w:rPr>
          <w:rFonts w:cstheme="minorHAnsi"/>
        </w:rPr>
        <w:t xml:space="preserve">students </w:t>
      </w:r>
      <w:r w:rsidRPr="00E60D4C">
        <w:rPr>
          <w:rFonts w:cstheme="minorHAnsi"/>
        </w:rPr>
        <w:t>on field trips next year anyway</w:t>
      </w:r>
      <w:r w:rsidR="009602CE">
        <w:rPr>
          <w:rFonts w:cstheme="minorHAnsi"/>
        </w:rPr>
        <w:t>) – cut from the APS transportation line so PTA can’t help bridge this gap</w:t>
      </w:r>
      <w:r w:rsidR="00356C5D">
        <w:rPr>
          <w:rFonts w:cstheme="minorHAnsi"/>
        </w:rPr>
        <w:t xml:space="preserve"> (it’s not cost, it’s availability of APS busses) </w:t>
      </w:r>
      <w:r w:rsidRPr="00E60D4C">
        <w:rPr>
          <w:rFonts w:cstheme="minorHAnsi"/>
        </w:rPr>
        <w:t>except for things we normally charter busses for, e.g. Jamestown –</w:t>
      </w:r>
      <w:r w:rsidR="00356C5D">
        <w:rPr>
          <w:rFonts w:cstheme="minorHAnsi"/>
        </w:rPr>
        <w:t xml:space="preserve"> </w:t>
      </w:r>
      <w:r w:rsidRPr="00E60D4C">
        <w:rPr>
          <w:rFonts w:cstheme="minorHAnsi"/>
        </w:rPr>
        <w:t xml:space="preserve">this doesn’t impact Outdoor Lab, but may impact swimming and/or planetarium trips </w:t>
      </w:r>
    </w:p>
    <w:p w:rsidR="00703AB8" w:rsidRPr="00E60D4C" w:rsidRDefault="00703AB8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It actually costs </w:t>
      </w:r>
      <w:r w:rsidR="00356C5D">
        <w:rPr>
          <w:rFonts w:cstheme="minorHAnsi"/>
        </w:rPr>
        <w:t xml:space="preserve">APS </w:t>
      </w:r>
      <w:r w:rsidRPr="00E60D4C">
        <w:rPr>
          <w:rFonts w:cstheme="minorHAnsi"/>
        </w:rPr>
        <w:t xml:space="preserve">more to be closed since we don’t have any revenue coming in – this coming year </w:t>
      </w:r>
      <w:r w:rsidR="00356C5D">
        <w:rPr>
          <w:rFonts w:cstheme="minorHAnsi"/>
        </w:rPr>
        <w:t xml:space="preserve">APS is </w:t>
      </w:r>
      <w:r w:rsidRPr="00E60D4C">
        <w:rPr>
          <w:rFonts w:cstheme="minorHAnsi"/>
        </w:rPr>
        <w:t xml:space="preserve">at a loss, and then obviously there’s less community revenue from taxes </w:t>
      </w:r>
      <w:r w:rsidR="00356C5D">
        <w:rPr>
          <w:rFonts w:cstheme="minorHAnsi"/>
        </w:rPr>
        <w:t xml:space="preserve">due to quarantine </w:t>
      </w:r>
      <w:r w:rsidRPr="00E60D4C">
        <w:rPr>
          <w:rFonts w:cstheme="minorHAnsi"/>
        </w:rPr>
        <w:t>– so the budget will be a challenge for the foreseeable future</w:t>
      </w:r>
    </w:p>
    <w:p w:rsidR="00AE689E" w:rsidRPr="00E60D4C" w:rsidRDefault="00AE689E" w:rsidP="009602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Online learning is up and running K-5, using Google Classroom – we’ve gotten packets out to people, the Ed Center is prioritizing ESOL and SPED families in K-2 to </w:t>
      </w:r>
      <w:r w:rsidR="00356C5D">
        <w:rPr>
          <w:rFonts w:cstheme="minorHAnsi"/>
        </w:rPr>
        <w:t xml:space="preserve">ensure they can get online </w:t>
      </w:r>
    </w:p>
    <w:p w:rsidR="00AE689E" w:rsidRPr="00E60D4C" w:rsidRDefault="00AE689E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We will probably be up and running through June </w:t>
      </w:r>
    </w:p>
    <w:p w:rsidR="00AE689E" w:rsidRPr="00E60D4C" w:rsidRDefault="00AE689E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>Still lots of discussion about whether we’ll be back in the fall – we really don’</w:t>
      </w:r>
      <w:r w:rsidR="0014481E" w:rsidRPr="00E60D4C">
        <w:rPr>
          <w:rFonts w:cstheme="minorHAnsi"/>
        </w:rPr>
        <w:t xml:space="preserve">t know what this looks like </w:t>
      </w:r>
    </w:p>
    <w:p w:rsidR="0014481E" w:rsidRPr="00E60D4C" w:rsidRDefault="0014481E" w:rsidP="009602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>Food site is M/W/F – families get 2 days’ worth of food – we served 375 families on Monday, each family gets 2 meals</w:t>
      </w:r>
    </w:p>
    <w:p w:rsidR="0014481E" w:rsidRPr="00E60D4C" w:rsidRDefault="0014481E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>We also distributed school supplies to VPI families</w:t>
      </w:r>
    </w:p>
    <w:p w:rsidR="0014481E" w:rsidRPr="00E60D4C" w:rsidRDefault="0014481E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lastRenderedPageBreak/>
        <w:t xml:space="preserve">Groups continue to contact us about distributing supplies this way </w:t>
      </w:r>
    </w:p>
    <w:p w:rsidR="00703AB8" w:rsidRPr="00E60D4C" w:rsidRDefault="0014481E" w:rsidP="009602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>Q: will there be spring conferences this year?</w:t>
      </w:r>
    </w:p>
    <w:p w:rsidR="0014481E" w:rsidRPr="00E60D4C" w:rsidRDefault="0014481E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Unlikely – spring conferences aren’t even part of the APS calendar, </w:t>
      </w:r>
      <w:r w:rsidR="00356C5D">
        <w:rPr>
          <w:rFonts w:cstheme="minorHAnsi"/>
        </w:rPr>
        <w:t xml:space="preserve">it’s only at Campbell </w:t>
      </w:r>
    </w:p>
    <w:p w:rsidR="0014481E" w:rsidRPr="00E60D4C" w:rsidRDefault="0014481E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Most teachers have office hours, times when they are available on </w:t>
      </w:r>
      <w:r w:rsidR="00356C5D">
        <w:rPr>
          <w:rFonts w:cstheme="minorHAnsi"/>
        </w:rPr>
        <w:t xml:space="preserve">Microsoft </w:t>
      </w:r>
      <w:r w:rsidRPr="00E60D4C">
        <w:rPr>
          <w:rFonts w:cstheme="minorHAnsi"/>
        </w:rPr>
        <w:t xml:space="preserve">Teams for parents to pop in and ask questions </w:t>
      </w:r>
    </w:p>
    <w:p w:rsidR="0014481E" w:rsidRPr="00E60D4C" w:rsidRDefault="0014481E" w:rsidP="009602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>Q: would the school year end early? Will there be June packets?</w:t>
      </w:r>
    </w:p>
    <w:p w:rsidR="0014481E" w:rsidRPr="00E60D4C" w:rsidRDefault="00356C5D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T</w:t>
      </w:r>
      <w:r w:rsidR="0014481E" w:rsidRPr="00E60D4C">
        <w:rPr>
          <w:rFonts w:cstheme="minorHAnsi"/>
        </w:rPr>
        <w:t>here will probably be some instruction in June, not sure for how long</w:t>
      </w:r>
    </w:p>
    <w:p w:rsidR="0014481E" w:rsidRPr="00E60D4C" w:rsidRDefault="0014481E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>It’s a very top-down decision – we have no idea what will transpire</w:t>
      </w:r>
    </w:p>
    <w:p w:rsidR="0014481E" w:rsidRPr="00E60D4C" w:rsidRDefault="00356C5D" w:rsidP="00356C5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Brief discussion about what the FLES budget cut means for Campbell teachers </w:t>
      </w:r>
    </w:p>
    <w:p w:rsidR="0014481E" w:rsidRDefault="0014481E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>Campbell was one of the earliest schools to adopt FLES, it always was a nice fit for our school since we have such a large Spanish-speaking population</w:t>
      </w:r>
      <w:r w:rsidR="00A35951" w:rsidRPr="00E60D4C">
        <w:rPr>
          <w:rFonts w:cstheme="minorHAnsi"/>
        </w:rPr>
        <w:t xml:space="preserve"> – it ended up on the chopping block since it’s not required by law</w:t>
      </w:r>
    </w:p>
    <w:p w:rsidR="00356C5D" w:rsidRPr="00356C5D" w:rsidRDefault="00356C5D" w:rsidP="00356C5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R</w:t>
      </w:r>
      <w:r w:rsidRPr="00E60D4C">
        <w:rPr>
          <w:rFonts w:cstheme="minorHAnsi"/>
        </w:rPr>
        <w:t xml:space="preserve">each out to </w:t>
      </w:r>
      <w:r>
        <w:rPr>
          <w:rFonts w:cstheme="minorHAnsi"/>
        </w:rPr>
        <w:t xml:space="preserve">Campbell’s Spanish teachers </w:t>
      </w:r>
      <w:r w:rsidRPr="00E60D4C">
        <w:rPr>
          <w:rFonts w:cstheme="minorHAnsi"/>
        </w:rPr>
        <w:t>during Teacher Appreciation Week</w:t>
      </w:r>
      <w:r>
        <w:rPr>
          <w:rFonts w:cstheme="minorHAnsi"/>
        </w:rPr>
        <w:t>!</w:t>
      </w:r>
    </w:p>
    <w:p w:rsidR="00A35951" w:rsidRPr="00356C5D" w:rsidRDefault="00356C5D" w:rsidP="00356C5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Brief discussion about how to help distribute food – there are neighborhood and countywide efforts being coordinated, Barbara will circulate details to the listserv. </w:t>
      </w:r>
      <w:r w:rsidR="00A35951" w:rsidRPr="00356C5D">
        <w:rPr>
          <w:rFonts w:cstheme="minorHAnsi"/>
        </w:rPr>
        <w:t>The APS food site is only open to certain employees</w:t>
      </w:r>
      <w:r>
        <w:rPr>
          <w:rFonts w:cstheme="minorHAnsi"/>
        </w:rPr>
        <w:t xml:space="preserve"> so it’s not that easy for non-staff to help with distribution.</w:t>
      </w:r>
    </w:p>
    <w:p w:rsidR="00A35951" w:rsidRPr="00E60D4C" w:rsidRDefault="00A35951" w:rsidP="009602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>Q: will online apps be available to use during the summer? Will the activities and resources on Google Classroom still be available?</w:t>
      </w:r>
    </w:p>
    <w:p w:rsidR="00A35951" w:rsidRPr="00E60D4C" w:rsidRDefault="00A35951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Google Classroom has to be monitored by adults </w:t>
      </w:r>
      <w:r w:rsidR="00356C5D">
        <w:rPr>
          <w:rFonts w:cstheme="minorHAnsi"/>
        </w:rPr>
        <w:t xml:space="preserve">so it will likely not be available this summer since </w:t>
      </w:r>
      <w:r w:rsidRPr="00E60D4C">
        <w:rPr>
          <w:rFonts w:cstheme="minorHAnsi"/>
        </w:rPr>
        <w:t xml:space="preserve">the teachers </w:t>
      </w:r>
      <w:r w:rsidR="00356C5D">
        <w:rPr>
          <w:rFonts w:cstheme="minorHAnsi"/>
        </w:rPr>
        <w:t>monitor</w:t>
      </w:r>
      <w:r w:rsidRPr="00E60D4C">
        <w:rPr>
          <w:rFonts w:cstheme="minorHAnsi"/>
        </w:rPr>
        <w:t xml:space="preserve"> it all the time – some of the things like book readings we have to keep within Google Classroom because of copyright laws, we can’t just put them on websites </w:t>
      </w:r>
    </w:p>
    <w:p w:rsidR="00A35951" w:rsidRPr="00E60D4C" w:rsidRDefault="00A35951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Some of the apps we pay for e.g. </w:t>
      </w:r>
      <w:proofErr w:type="spellStart"/>
      <w:r w:rsidRPr="00E60D4C">
        <w:rPr>
          <w:rFonts w:cstheme="minorHAnsi"/>
        </w:rPr>
        <w:t>Dreambox</w:t>
      </w:r>
      <w:proofErr w:type="spellEnd"/>
      <w:r w:rsidRPr="00E60D4C">
        <w:rPr>
          <w:rFonts w:cstheme="minorHAnsi"/>
        </w:rPr>
        <w:t xml:space="preserve"> and </w:t>
      </w:r>
      <w:proofErr w:type="spellStart"/>
      <w:r w:rsidRPr="00E60D4C">
        <w:rPr>
          <w:rFonts w:cstheme="minorHAnsi"/>
        </w:rPr>
        <w:t>Razkids</w:t>
      </w:r>
      <w:proofErr w:type="spellEnd"/>
      <w:r w:rsidRPr="00E60D4C">
        <w:rPr>
          <w:rFonts w:cstheme="minorHAnsi"/>
        </w:rPr>
        <w:t xml:space="preserve"> – are on annual contracts that aren’t necessarily lined up with the school year, so those subscription periods may extend into the summer</w:t>
      </w:r>
      <w:r w:rsidR="00356C5D">
        <w:rPr>
          <w:rFonts w:cstheme="minorHAnsi"/>
        </w:rPr>
        <w:t xml:space="preserve"> and students will be able to access them</w:t>
      </w:r>
    </w:p>
    <w:p w:rsidR="00A35951" w:rsidRPr="00E60D4C" w:rsidRDefault="00A35951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Overall – we don’t know yet – we will still do something like our summer math packets </w:t>
      </w:r>
    </w:p>
    <w:p w:rsidR="00A35951" w:rsidRPr="00E60D4C" w:rsidRDefault="00A35951" w:rsidP="009602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Q: will the </w:t>
      </w:r>
      <w:r w:rsidR="00356C5D">
        <w:rPr>
          <w:rFonts w:cstheme="minorHAnsi"/>
        </w:rPr>
        <w:t xml:space="preserve">students </w:t>
      </w:r>
      <w:r w:rsidRPr="00E60D4C">
        <w:rPr>
          <w:rFonts w:cstheme="minorHAnsi"/>
        </w:rPr>
        <w:t>keep their devices and APS instruments over the summer?</w:t>
      </w:r>
    </w:p>
    <w:p w:rsidR="00A35951" w:rsidRPr="00E60D4C" w:rsidRDefault="00A35951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>5</w:t>
      </w:r>
      <w:r w:rsidRPr="00E60D4C">
        <w:rPr>
          <w:rFonts w:cstheme="minorHAnsi"/>
          <w:vertAlign w:val="superscript"/>
        </w:rPr>
        <w:t>th</w:t>
      </w:r>
      <w:r w:rsidRPr="00E60D4C">
        <w:rPr>
          <w:rFonts w:cstheme="minorHAnsi"/>
        </w:rPr>
        <w:t xml:space="preserve"> graders will </w:t>
      </w:r>
      <w:r w:rsidR="00356C5D">
        <w:rPr>
          <w:rFonts w:cstheme="minorHAnsi"/>
        </w:rPr>
        <w:t xml:space="preserve">most likely </w:t>
      </w:r>
      <w:r w:rsidRPr="00E60D4C">
        <w:rPr>
          <w:rFonts w:cstheme="minorHAnsi"/>
        </w:rPr>
        <w:t>be returning their devices because they won’t be taking those to middle school</w:t>
      </w:r>
    </w:p>
    <w:p w:rsidR="00A35951" w:rsidRPr="00E60D4C" w:rsidRDefault="00A35951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>Instruments will probably be returned at some point as well, probably via some kind of drive-through drop-off</w:t>
      </w:r>
    </w:p>
    <w:p w:rsidR="00A35951" w:rsidRPr="00E60D4C" w:rsidRDefault="003B1AA6" w:rsidP="009602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Brief discussion about option school lottery</w:t>
      </w:r>
    </w:p>
    <w:p w:rsidR="00A35951" w:rsidRPr="003B1AA6" w:rsidRDefault="00A35951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3B1AA6">
        <w:rPr>
          <w:rFonts w:cstheme="minorHAnsi"/>
        </w:rPr>
        <w:t>Don’t know where the numbers landed yet in terms of higher or lower than prior years</w:t>
      </w:r>
      <w:r w:rsidR="003B1AA6" w:rsidRPr="003B1AA6">
        <w:rPr>
          <w:rFonts w:cstheme="minorHAnsi"/>
        </w:rPr>
        <w:t xml:space="preserve"> – almost </w:t>
      </w:r>
      <w:r w:rsidRPr="003B1AA6">
        <w:rPr>
          <w:rFonts w:cstheme="minorHAnsi"/>
        </w:rPr>
        <w:t xml:space="preserve">all pre-K families applied, so there aren’t </w:t>
      </w:r>
      <w:r w:rsidR="003B1AA6">
        <w:rPr>
          <w:rFonts w:cstheme="minorHAnsi"/>
        </w:rPr>
        <w:t xml:space="preserve">many </w:t>
      </w:r>
      <w:r w:rsidRPr="003B1AA6">
        <w:rPr>
          <w:rFonts w:cstheme="minorHAnsi"/>
        </w:rPr>
        <w:t>openings for K –</w:t>
      </w:r>
      <w:r w:rsidR="003B1AA6">
        <w:rPr>
          <w:rFonts w:cstheme="minorHAnsi"/>
        </w:rPr>
        <w:t xml:space="preserve"> </w:t>
      </w:r>
      <w:r w:rsidRPr="003B1AA6">
        <w:rPr>
          <w:rFonts w:cstheme="minorHAnsi"/>
        </w:rPr>
        <w:t xml:space="preserve">we are taking a few </w:t>
      </w:r>
      <w:r w:rsidR="003B1AA6">
        <w:rPr>
          <w:rFonts w:cstheme="minorHAnsi"/>
        </w:rPr>
        <w:t xml:space="preserve">students </w:t>
      </w:r>
      <w:r w:rsidRPr="003B1AA6">
        <w:rPr>
          <w:rFonts w:cstheme="minorHAnsi"/>
        </w:rPr>
        <w:t>in grades 1-5 –</w:t>
      </w:r>
      <w:r w:rsidR="003B1AA6">
        <w:rPr>
          <w:rFonts w:cstheme="minorHAnsi"/>
        </w:rPr>
        <w:t xml:space="preserve"> </w:t>
      </w:r>
      <w:r w:rsidRPr="003B1AA6">
        <w:rPr>
          <w:rFonts w:cstheme="minorHAnsi"/>
        </w:rPr>
        <w:t>class sizes are in pretty good shape</w:t>
      </w:r>
    </w:p>
    <w:p w:rsidR="00D324DC" w:rsidRPr="00E60D4C" w:rsidRDefault="00D324DC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Maureen put a classroom tour, her </w:t>
      </w:r>
      <w:r w:rsidR="003B1AA6">
        <w:rPr>
          <w:rFonts w:cstheme="minorHAnsi"/>
        </w:rPr>
        <w:t>“</w:t>
      </w:r>
      <w:r w:rsidRPr="00E60D4C">
        <w:rPr>
          <w:rFonts w:cstheme="minorHAnsi"/>
        </w:rPr>
        <w:t>intro</w:t>
      </w:r>
      <w:r w:rsidR="003B1AA6">
        <w:rPr>
          <w:rFonts w:cstheme="minorHAnsi"/>
        </w:rPr>
        <w:t>duction to Campbell” PowerPoint</w:t>
      </w:r>
      <w:r w:rsidRPr="00E60D4C">
        <w:rPr>
          <w:rFonts w:cstheme="minorHAnsi"/>
        </w:rPr>
        <w:t xml:space="preserve"> and other resources on the Campbell website</w:t>
      </w:r>
      <w:r w:rsidR="003B1AA6">
        <w:rPr>
          <w:rFonts w:cstheme="minorHAnsi"/>
        </w:rPr>
        <w:t xml:space="preserve"> for incoming families</w:t>
      </w:r>
    </w:p>
    <w:p w:rsidR="00DE7066" w:rsidRPr="00E60D4C" w:rsidRDefault="00DE7066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>Barbara: we’ll have to brainstorm ways to welcome new families, since we won’t be able to do the summer playdates</w:t>
      </w:r>
    </w:p>
    <w:p w:rsidR="00DE7066" w:rsidRPr="00E60D4C" w:rsidRDefault="00DE7066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Maureen: we’ll </w:t>
      </w:r>
      <w:r w:rsidR="003B1AA6">
        <w:rPr>
          <w:rFonts w:cstheme="minorHAnsi"/>
        </w:rPr>
        <w:t xml:space="preserve">likely </w:t>
      </w:r>
      <w:r w:rsidRPr="00E60D4C">
        <w:rPr>
          <w:rFonts w:cstheme="minorHAnsi"/>
        </w:rPr>
        <w:t xml:space="preserve">be able to have small groups get together before </w:t>
      </w:r>
      <w:r w:rsidR="003B1AA6">
        <w:rPr>
          <w:rFonts w:cstheme="minorHAnsi"/>
        </w:rPr>
        <w:t xml:space="preserve">school starts (whenever that may be) </w:t>
      </w:r>
      <w:r w:rsidRPr="00E60D4C">
        <w:rPr>
          <w:rFonts w:cstheme="minorHAnsi"/>
        </w:rPr>
        <w:t>so we’ll be able to welcome new families</w:t>
      </w:r>
    </w:p>
    <w:p w:rsidR="003B1AA6" w:rsidRPr="003B1AA6" w:rsidRDefault="003B1AA6" w:rsidP="003B1AA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>Campbell is being included in a book of EL case studies! Maureen is writing an article with ASCD about EL, about how we do parent engagement in a Title I, EL school</w:t>
      </w:r>
      <w:r>
        <w:rPr>
          <w:rFonts w:cstheme="minorHAnsi"/>
        </w:rPr>
        <w:t xml:space="preserve"> – our EL school designer is very impressed with how well </w:t>
      </w:r>
      <w:r w:rsidRPr="003B1AA6">
        <w:rPr>
          <w:rFonts w:cstheme="minorHAnsi"/>
        </w:rPr>
        <w:t>Campbell is implementing the model</w:t>
      </w:r>
    </w:p>
    <w:p w:rsidR="00DE7066" w:rsidRPr="00E60D4C" w:rsidRDefault="00DE7066" w:rsidP="009602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>Q: do we know about safety patrols yet for next year?</w:t>
      </w:r>
    </w:p>
    <w:p w:rsidR="00DE7066" w:rsidRPr="00E60D4C" w:rsidRDefault="00DE7066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lastRenderedPageBreak/>
        <w:t>Typically students apply to be safety patrols, and the patrol sponsors get feedback from teachers about who has applied, and then they get selected – not sure yet whether the sponsors have had sessions with 4</w:t>
      </w:r>
      <w:r w:rsidRPr="00E60D4C">
        <w:rPr>
          <w:rFonts w:cstheme="minorHAnsi"/>
          <w:vertAlign w:val="superscript"/>
        </w:rPr>
        <w:t>th</w:t>
      </w:r>
      <w:r w:rsidRPr="00E60D4C">
        <w:rPr>
          <w:rFonts w:cstheme="minorHAnsi"/>
        </w:rPr>
        <w:t xml:space="preserve"> graders yet about what it entails</w:t>
      </w:r>
    </w:p>
    <w:p w:rsidR="00DE7066" w:rsidRPr="00E60D4C" w:rsidRDefault="00DE7066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>Not going to patrol camp doesn’t eliminate anyone from being in the patrol – so even if that part doesn’t happen we will still have 5</w:t>
      </w:r>
      <w:r w:rsidRPr="00E60D4C">
        <w:rPr>
          <w:rFonts w:cstheme="minorHAnsi"/>
          <w:vertAlign w:val="superscript"/>
        </w:rPr>
        <w:t>th</w:t>
      </w:r>
      <w:r w:rsidRPr="00E60D4C">
        <w:rPr>
          <w:rFonts w:cstheme="minorHAnsi"/>
        </w:rPr>
        <w:t xml:space="preserve"> grade patrols next year</w:t>
      </w:r>
    </w:p>
    <w:p w:rsidR="00DE7066" w:rsidRPr="00E60D4C" w:rsidRDefault="00DE7066" w:rsidP="009602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NOTE: we have to be mindful about promising things to </w:t>
      </w:r>
      <w:r w:rsidR="003B1AA6">
        <w:rPr>
          <w:rFonts w:cstheme="minorHAnsi"/>
        </w:rPr>
        <w:t xml:space="preserve">students </w:t>
      </w:r>
      <w:r w:rsidRPr="00E60D4C">
        <w:rPr>
          <w:rFonts w:cstheme="minorHAnsi"/>
        </w:rPr>
        <w:t>for next year – we just don’t know what the new normal will look like (e.g. there may not be an overnight at the Outdoor Lab or swimming for 4</w:t>
      </w:r>
      <w:r w:rsidRPr="00E60D4C">
        <w:rPr>
          <w:rFonts w:cstheme="minorHAnsi"/>
          <w:vertAlign w:val="superscript"/>
        </w:rPr>
        <w:t>th</w:t>
      </w:r>
      <w:r w:rsidRPr="00E60D4C">
        <w:rPr>
          <w:rFonts w:cstheme="minorHAnsi"/>
        </w:rPr>
        <w:t xml:space="preserve"> graders or a huge celebration for 5</w:t>
      </w:r>
      <w:r w:rsidRPr="00E60D4C">
        <w:rPr>
          <w:rFonts w:cstheme="minorHAnsi"/>
          <w:vertAlign w:val="superscript"/>
        </w:rPr>
        <w:t>th</w:t>
      </w:r>
      <w:r w:rsidRPr="00E60D4C">
        <w:rPr>
          <w:rFonts w:cstheme="minorHAnsi"/>
        </w:rPr>
        <w:t xml:space="preserve"> graders next year)</w:t>
      </w:r>
    </w:p>
    <w:p w:rsidR="00DE7066" w:rsidRPr="00E60D4C" w:rsidRDefault="00DE7066" w:rsidP="009602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Families will likely not be able to come in and get </w:t>
      </w:r>
      <w:r w:rsidR="003B1AA6">
        <w:rPr>
          <w:rFonts w:cstheme="minorHAnsi"/>
        </w:rPr>
        <w:t xml:space="preserve">students’ belongings </w:t>
      </w:r>
      <w:r w:rsidRPr="00E60D4C">
        <w:rPr>
          <w:rFonts w:cstheme="minorHAnsi"/>
        </w:rPr>
        <w:t>until at least June/July – as soon as we know, we’ll work out a plan</w:t>
      </w:r>
    </w:p>
    <w:p w:rsidR="00DE7066" w:rsidRPr="00E60D4C" w:rsidRDefault="00DE7066" w:rsidP="009602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>One thing parents may not be aware of is that with testing taking up so much of the 4</w:t>
      </w:r>
      <w:r w:rsidRPr="00E60D4C">
        <w:rPr>
          <w:rFonts w:cstheme="minorHAnsi"/>
          <w:vertAlign w:val="superscript"/>
        </w:rPr>
        <w:t>th</w:t>
      </w:r>
      <w:r w:rsidRPr="00E60D4C">
        <w:rPr>
          <w:rFonts w:cstheme="minorHAnsi"/>
        </w:rPr>
        <w:t xml:space="preserve"> quarter there isn’t </w:t>
      </w:r>
      <w:r w:rsidR="009C6A06" w:rsidRPr="00E60D4C">
        <w:rPr>
          <w:rFonts w:cstheme="minorHAnsi"/>
        </w:rPr>
        <w:t>as much new material introduced during this time anyway</w:t>
      </w:r>
    </w:p>
    <w:p w:rsidR="009C6A06" w:rsidRPr="00E60D4C" w:rsidRDefault="009C6A06" w:rsidP="009602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APS is standardizing how content will be addressed next year – no students will be held back next year – teachers will be given revised scope and sequence </w:t>
      </w:r>
    </w:p>
    <w:p w:rsidR="009602CE" w:rsidRDefault="009602CE" w:rsidP="009602CE">
      <w:pPr>
        <w:pStyle w:val="ListParagraph"/>
        <w:spacing w:after="0" w:line="240" w:lineRule="auto"/>
        <w:contextualSpacing w:val="0"/>
        <w:rPr>
          <w:rFonts w:cstheme="minorHAnsi"/>
        </w:rPr>
      </w:pPr>
    </w:p>
    <w:p w:rsidR="002B6B40" w:rsidRPr="003B1AA6" w:rsidRDefault="003B1AA6" w:rsidP="003B1A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cstheme="minorHAnsi"/>
          <w:b/>
        </w:rPr>
        <w:t xml:space="preserve">New Business and Closing: </w:t>
      </w:r>
      <w:r w:rsidR="002B6B40" w:rsidRPr="003B1AA6">
        <w:rPr>
          <w:rFonts w:cstheme="minorHAnsi"/>
          <w:b/>
        </w:rPr>
        <w:t>Barbara</w:t>
      </w:r>
      <w:r>
        <w:rPr>
          <w:rFonts w:cstheme="minorHAnsi"/>
          <w:b/>
        </w:rPr>
        <w:t xml:space="preserve"> Martinez</w:t>
      </w:r>
    </w:p>
    <w:p w:rsidR="002B6B40" w:rsidRPr="00E60D4C" w:rsidRDefault="002B6B40" w:rsidP="009602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>Teacher Appreciation Week</w:t>
      </w:r>
      <w:r w:rsidR="003B1AA6">
        <w:rPr>
          <w:rFonts w:cstheme="minorHAnsi"/>
        </w:rPr>
        <w:t xml:space="preserve"> is happening now! May 4-8</w:t>
      </w:r>
    </w:p>
    <w:p w:rsidR="009C6A06" w:rsidRPr="00E60D4C" w:rsidRDefault="003B1AA6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Please r</w:t>
      </w:r>
      <w:r w:rsidR="009C6A06" w:rsidRPr="00E60D4C">
        <w:rPr>
          <w:rFonts w:cstheme="minorHAnsi"/>
        </w:rPr>
        <w:t xml:space="preserve">emember to thank your teachers for all they’re doing! Any notes of encouragement are welcome, they are working so hard, they miss the </w:t>
      </w:r>
      <w:r>
        <w:rPr>
          <w:rFonts w:cstheme="minorHAnsi"/>
        </w:rPr>
        <w:t xml:space="preserve">students </w:t>
      </w:r>
      <w:r w:rsidR="009C6A06" w:rsidRPr="00E60D4C">
        <w:rPr>
          <w:rFonts w:cstheme="minorHAnsi"/>
        </w:rPr>
        <w:t>so much</w:t>
      </w:r>
    </w:p>
    <w:p w:rsidR="009C6A06" w:rsidRPr="00E60D4C" w:rsidRDefault="009C6A06" w:rsidP="009602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>Cheers for Maureen as Principal of the Year!</w:t>
      </w:r>
    </w:p>
    <w:p w:rsidR="00B35BBF" w:rsidRPr="00E60D4C" w:rsidRDefault="002B6B40" w:rsidP="009602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Next </w:t>
      </w:r>
      <w:r w:rsidR="00C13DB8">
        <w:rPr>
          <w:rFonts w:cstheme="minorHAnsi"/>
        </w:rPr>
        <w:t xml:space="preserve">PTA </w:t>
      </w:r>
      <w:r w:rsidRPr="00E60D4C">
        <w:rPr>
          <w:rFonts w:cstheme="minorHAnsi"/>
        </w:rPr>
        <w:t>me</w:t>
      </w:r>
      <w:r w:rsidR="003B1AA6">
        <w:rPr>
          <w:rFonts w:cstheme="minorHAnsi"/>
        </w:rPr>
        <w:t>eting will be June 2, 6:30-8 PM</w:t>
      </w:r>
    </w:p>
    <w:p w:rsidR="009C6A06" w:rsidRPr="00E60D4C" w:rsidRDefault="009C6A06" w:rsidP="009602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E60D4C">
        <w:rPr>
          <w:rFonts w:cstheme="minorHAnsi"/>
        </w:rPr>
        <w:t xml:space="preserve">Tammy: can PTA help think of resources/activities/etc. we can share to keep morale up over the summer – to help fill the void that teachers are filling for </w:t>
      </w:r>
      <w:r w:rsidR="00C13DB8">
        <w:rPr>
          <w:rFonts w:cstheme="minorHAnsi"/>
        </w:rPr>
        <w:t xml:space="preserve">students </w:t>
      </w:r>
      <w:r w:rsidRPr="00E60D4C">
        <w:rPr>
          <w:rFonts w:cstheme="minorHAnsi"/>
        </w:rPr>
        <w:t>now</w:t>
      </w:r>
    </w:p>
    <w:p w:rsidR="002527B9" w:rsidRPr="00E60D4C" w:rsidRDefault="002527B9" w:rsidP="00E60D4C">
      <w:pPr>
        <w:spacing w:after="0" w:line="240" w:lineRule="auto"/>
        <w:rPr>
          <w:rFonts w:cstheme="minorHAnsi"/>
        </w:rPr>
      </w:pPr>
    </w:p>
    <w:sectPr w:rsidR="002527B9" w:rsidRPr="00E60D4C" w:rsidSect="00861E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4F" w:rsidRDefault="007F404F" w:rsidP="00861E9E">
      <w:pPr>
        <w:spacing w:after="0" w:line="240" w:lineRule="auto"/>
      </w:pPr>
      <w:r>
        <w:separator/>
      </w:r>
    </w:p>
  </w:endnote>
  <w:endnote w:type="continuationSeparator" w:id="0">
    <w:p w:rsidR="007F404F" w:rsidRDefault="007F404F" w:rsidP="0086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9E" w:rsidRPr="00861E9E" w:rsidRDefault="00861E9E">
    <w:pPr>
      <w:pStyle w:val="Footer"/>
      <w:rPr>
        <w:sz w:val="20"/>
        <w:szCs w:val="20"/>
      </w:rPr>
    </w:pPr>
    <w:r>
      <w:rPr>
        <w:sz w:val="20"/>
        <w:szCs w:val="20"/>
      </w:rPr>
      <w:t>Campbell PTA Meeting Minutes: May 5, 2020</w:t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19976101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755164068"/>
            <w:docPartObj>
              <w:docPartGallery w:val="Page Numbers (Top of Page)"/>
              <w:docPartUnique/>
            </w:docPartObj>
          </w:sdtPr>
          <w:sdtEndPr/>
          <w:sdtContent>
            <w:r w:rsidRPr="003F4A61">
              <w:rPr>
                <w:sz w:val="20"/>
                <w:szCs w:val="20"/>
              </w:rPr>
              <w:t xml:space="preserve">Page </w:t>
            </w:r>
            <w:r w:rsidRPr="003F4A61">
              <w:rPr>
                <w:bCs/>
                <w:sz w:val="20"/>
                <w:szCs w:val="20"/>
              </w:rPr>
              <w:fldChar w:fldCharType="begin"/>
            </w:r>
            <w:r w:rsidRPr="003F4A61">
              <w:rPr>
                <w:bCs/>
                <w:sz w:val="20"/>
                <w:szCs w:val="20"/>
              </w:rPr>
              <w:instrText xml:space="preserve"> PAGE </w:instrText>
            </w:r>
            <w:r w:rsidRPr="003F4A61">
              <w:rPr>
                <w:bCs/>
                <w:sz w:val="20"/>
                <w:szCs w:val="20"/>
              </w:rPr>
              <w:fldChar w:fldCharType="separate"/>
            </w:r>
            <w:r w:rsidR="008A2420">
              <w:rPr>
                <w:bCs/>
                <w:noProof/>
                <w:sz w:val="20"/>
                <w:szCs w:val="20"/>
              </w:rPr>
              <w:t>1</w:t>
            </w:r>
            <w:r w:rsidRPr="003F4A61">
              <w:rPr>
                <w:bCs/>
                <w:sz w:val="20"/>
                <w:szCs w:val="20"/>
              </w:rPr>
              <w:fldChar w:fldCharType="end"/>
            </w:r>
            <w:r w:rsidRPr="003F4A61">
              <w:rPr>
                <w:sz w:val="20"/>
                <w:szCs w:val="20"/>
              </w:rPr>
              <w:t xml:space="preserve"> of </w:t>
            </w:r>
            <w:r w:rsidRPr="003F4A61">
              <w:rPr>
                <w:bCs/>
                <w:sz w:val="20"/>
                <w:szCs w:val="20"/>
              </w:rPr>
              <w:fldChar w:fldCharType="begin"/>
            </w:r>
            <w:r w:rsidRPr="003F4A61">
              <w:rPr>
                <w:bCs/>
                <w:sz w:val="20"/>
                <w:szCs w:val="20"/>
              </w:rPr>
              <w:instrText xml:space="preserve"> NUMPAGES  </w:instrText>
            </w:r>
            <w:r w:rsidRPr="003F4A61">
              <w:rPr>
                <w:bCs/>
                <w:sz w:val="20"/>
                <w:szCs w:val="20"/>
              </w:rPr>
              <w:fldChar w:fldCharType="separate"/>
            </w:r>
            <w:r w:rsidR="008A2420">
              <w:rPr>
                <w:bCs/>
                <w:noProof/>
                <w:sz w:val="20"/>
                <w:szCs w:val="20"/>
              </w:rPr>
              <w:t>3</w:t>
            </w:r>
            <w:r w:rsidRPr="003F4A61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4F" w:rsidRDefault="007F404F" w:rsidP="00861E9E">
      <w:pPr>
        <w:spacing w:after="0" w:line="240" w:lineRule="auto"/>
      </w:pPr>
      <w:r>
        <w:separator/>
      </w:r>
    </w:p>
  </w:footnote>
  <w:footnote w:type="continuationSeparator" w:id="0">
    <w:p w:rsidR="007F404F" w:rsidRDefault="007F404F" w:rsidP="00861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4DE9"/>
    <w:multiLevelType w:val="hybridMultilevel"/>
    <w:tmpl w:val="8820C528"/>
    <w:lvl w:ilvl="0" w:tplc="1FD69E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24F61"/>
    <w:multiLevelType w:val="hybridMultilevel"/>
    <w:tmpl w:val="07FE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40"/>
    <w:rsid w:val="000239E1"/>
    <w:rsid w:val="0014481E"/>
    <w:rsid w:val="002527B9"/>
    <w:rsid w:val="002B6B40"/>
    <w:rsid w:val="00356C5D"/>
    <w:rsid w:val="003B1AA6"/>
    <w:rsid w:val="00703AB8"/>
    <w:rsid w:val="00764655"/>
    <w:rsid w:val="007C3C58"/>
    <w:rsid w:val="007F404F"/>
    <w:rsid w:val="00861E9E"/>
    <w:rsid w:val="008A2420"/>
    <w:rsid w:val="009602CE"/>
    <w:rsid w:val="009C6A06"/>
    <w:rsid w:val="00A35951"/>
    <w:rsid w:val="00A45DF1"/>
    <w:rsid w:val="00AE689E"/>
    <w:rsid w:val="00AF3ADA"/>
    <w:rsid w:val="00B35BBF"/>
    <w:rsid w:val="00C13DB8"/>
    <w:rsid w:val="00D324DC"/>
    <w:rsid w:val="00DE7066"/>
    <w:rsid w:val="00E60D4C"/>
    <w:rsid w:val="00F3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E9E"/>
  </w:style>
  <w:style w:type="paragraph" w:styleId="Footer">
    <w:name w:val="footer"/>
    <w:basedOn w:val="Normal"/>
    <w:link w:val="FooterChar"/>
    <w:uiPriority w:val="99"/>
    <w:unhideWhenUsed/>
    <w:rsid w:val="00861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E9E"/>
  </w:style>
  <w:style w:type="paragraph" w:styleId="Footer">
    <w:name w:val="footer"/>
    <w:basedOn w:val="Normal"/>
    <w:link w:val="FooterChar"/>
    <w:uiPriority w:val="99"/>
    <w:unhideWhenUsed/>
    <w:rsid w:val="00861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Brown</dc:creator>
  <cp:lastModifiedBy>Shana Brown</cp:lastModifiedBy>
  <cp:revision>7</cp:revision>
  <dcterms:created xsi:type="dcterms:W3CDTF">2020-06-02T20:42:00Z</dcterms:created>
  <dcterms:modified xsi:type="dcterms:W3CDTF">2020-06-03T17:13:00Z</dcterms:modified>
</cp:coreProperties>
</file>